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A3FF" w14:textId="77777777" w:rsidR="006D2FCD" w:rsidRPr="00C80D19" w:rsidRDefault="006D2FCD" w:rsidP="006D2FCD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3B475C62" w14:textId="77777777" w:rsidR="006D2FCD" w:rsidRPr="00C80D19" w:rsidRDefault="006D2FCD" w:rsidP="006D2FCD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3BAFE110" w14:textId="77777777" w:rsidR="006D2FCD" w:rsidRPr="002C0C17" w:rsidRDefault="006D2FCD" w:rsidP="006D2FCD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6559E4E6" w14:textId="77777777" w:rsidR="006D2FCD" w:rsidRPr="00C80D19" w:rsidRDefault="006D2FCD" w:rsidP="006D2FCD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44AF2D56" w14:textId="77777777" w:rsidR="006D2FCD" w:rsidRPr="00C80D19" w:rsidRDefault="006D2FCD" w:rsidP="006D2FCD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0F6B17A8" w14:textId="77777777" w:rsidR="006D2FCD" w:rsidRDefault="006D2FCD" w:rsidP="006D2FCD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1A775296" w14:textId="77777777" w:rsidR="000A340F" w:rsidRPr="00BE2639" w:rsidRDefault="00000000" w:rsidP="006D2FCD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189C8867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6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6EA81410" w14:textId="77777777" w:rsidR="000A340F" w:rsidRDefault="000A340F" w:rsidP="000A340F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 w:rsidR="006D2FCD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6D2FCD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p w14:paraId="4116A645" w14:textId="77777777" w:rsidR="000A340F" w:rsidRPr="00FE5B5A" w:rsidRDefault="000A340F" w:rsidP="00CA79DC">
      <w:pPr>
        <w:jc w:val="center"/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2310"/>
        <w:gridCol w:w="1497"/>
        <w:gridCol w:w="2136"/>
        <w:gridCol w:w="4407"/>
      </w:tblGrid>
      <w:tr w:rsidR="00D60994" w:rsidRPr="00FE5B5A" w14:paraId="6B1C6D6E" w14:textId="77777777" w:rsidTr="001D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pct"/>
            <w:shd w:val="clear" w:color="auto" w:fill="E2EFD9" w:themeFill="accent6" w:themeFillTint="33"/>
          </w:tcPr>
          <w:p w14:paraId="1CF573AB" w14:textId="77777777" w:rsidR="00D60994" w:rsidRPr="001D682A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59298E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884" w:type="pct"/>
            <w:gridSpan w:val="3"/>
          </w:tcPr>
          <w:p w14:paraId="0F632F5B" w14:textId="77777777" w:rsidR="00D60994" w:rsidRPr="001D682A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6D51C275" w14:textId="77777777" w:rsidTr="001D682A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pct"/>
            <w:shd w:val="clear" w:color="auto" w:fill="FBE4D5" w:themeFill="accent2" w:themeFillTint="33"/>
          </w:tcPr>
          <w:p w14:paraId="399210E8" w14:textId="4C5D6DD8" w:rsidR="00D60994" w:rsidRPr="001D682A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59298E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723" w:type="pct"/>
            <w:shd w:val="clear" w:color="auto" w:fill="E2EFD9" w:themeFill="accent6" w:themeFillTint="33"/>
          </w:tcPr>
          <w:p w14:paraId="339F5D90" w14:textId="77777777" w:rsidR="00D60994" w:rsidRPr="001D682A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59298E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1D682A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2" w:type="pct"/>
            <w:shd w:val="clear" w:color="auto" w:fill="E2EFD9" w:themeFill="accent6" w:themeFillTint="33"/>
          </w:tcPr>
          <w:p w14:paraId="23A67C61" w14:textId="374BDD72" w:rsidR="00D60994" w:rsidRPr="001D682A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r w:rsidR="00DD0ED9" w:rsidRPr="001D682A">
              <w:rPr>
                <w:rFonts w:ascii="NikoshBAN" w:eastAsia="SolaimanLipi" w:hAnsi="NikoshBAN" w:cs="NikoshBAN"/>
                <w:sz w:val="28"/>
                <w:szCs w:val="28"/>
              </w:rPr>
              <w:t>শিল্প</w:t>
            </w:r>
            <w:proofErr w:type="spellEnd"/>
            <w:r w:rsidR="00DD0ED9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ও </w:t>
            </w:r>
            <w:proofErr w:type="spellStart"/>
            <w:r w:rsidR="00DD0ED9" w:rsidRPr="001D682A">
              <w:rPr>
                <w:rFonts w:ascii="NikoshBAN" w:eastAsia="SolaimanLipi" w:hAnsi="NikoshBAN" w:cs="NikoshBAN"/>
                <w:sz w:val="28"/>
                <w:szCs w:val="28"/>
              </w:rPr>
              <w:t>সংস্কৃতি</w:t>
            </w:r>
            <w:proofErr w:type="spellEnd"/>
          </w:p>
        </w:tc>
        <w:tc>
          <w:tcPr>
            <w:tcW w:w="2129" w:type="pct"/>
            <w:shd w:val="clear" w:color="auto" w:fill="E2EFD9" w:themeFill="accent6" w:themeFillTint="33"/>
          </w:tcPr>
          <w:p w14:paraId="44FE5D65" w14:textId="04B4B2FA" w:rsidR="00D60994" w:rsidRPr="001D682A" w:rsidRDefault="00CA79DC" w:rsidP="000A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59298E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1D682A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D682A" w:rsidRPr="001D682A">
              <w:rPr>
                <w:rFonts w:ascii="NikoshBAN" w:eastAsia="SolaimanLipi" w:hAnsi="NikoshBAN" w:cs="NikoshBAN"/>
                <w:sz w:val="28"/>
                <w:szCs w:val="28"/>
              </w:rPr>
              <w:t>জান্নাতুল</w:t>
            </w:r>
            <w:proofErr w:type="spellEnd"/>
            <w:r w:rsidR="001D682A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D682A" w:rsidRPr="001D682A">
              <w:rPr>
                <w:rFonts w:ascii="NikoshBAN" w:eastAsia="SolaimanLipi" w:hAnsi="NikoshBAN" w:cs="NikoshBAN"/>
                <w:sz w:val="28"/>
                <w:szCs w:val="28"/>
              </w:rPr>
              <w:t>ফেরদৌসী</w:t>
            </w:r>
            <w:proofErr w:type="spellEnd"/>
          </w:p>
        </w:tc>
      </w:tr>
    </w:tbl>
    <w:p w14:paraId="749DE961" w14:textId="77777777" w:rsidR="00D519AB" w:rsidRDefault="00D519AB">
      <w:pPr>
        <w:rPr>
          <w:rFonts w:ascii="NikoshBAN" w:hAnsi="NikoshBAN" w:cs="NikoshBAN"/>
        </w:rPr>
      </w:pPr>
    </w:p>
    <w:p w14:paraId="1EB28CEE" w14:textId="77777777" w:rsidR="004D1AFB" w:rsidRPr="00FE5B5A" w:rsidRDefault="004D1AFB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3293"/>
        <w:gridCol w:w="2354"/>
        <w:gridCol w:w="2476"/>
        <w:gridCol w:w="2227"/>
      </w:tblGrid>
      <w:tr w:rsidR="001E60E7" w:rsidRPr="00FE5B5A" w14:paraId="02FA5EE5" w14:textId="77777777" w:rsidTr="00D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90F1736" w14:textId="77777777" w:rsidR="001E60E7" w:rsidRPr="00FC4185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C4185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D67BE0" w:rsidRPr="00FC4185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4185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="00D67BE0" w:rsidRPr="00FC4185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4185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FE5B5A" w14:paraId="1C904AC5" w14:textId="77777777" w:rsidTr="00D67BE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</w:tcPr>
          <w:p w14:paraId="5A17165C" w14:textId="77777777" w:rsidR="001E60E7" w:rsidRPr="00FE5B5A" w:rsidRDefault="001E60E7" w:rsidP="001E60E7">
            <w:pPr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D67BE0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5B5A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409" w:type="pct"/>
            <w:gridSpan w:val="3"/>
          </w:tcPr>
          <w:p w14:paraId="42C1B6D8" w14:textId="77777777" w:rsidR="001E60E7" w:rsidRPr="00FE5B5A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="00D67BE0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5B5A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D67BE0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5B5A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4B04D9" w:rsidRPr="00FE5B5A" w14:paraId="7991604A" w14:textId="77777777" w:rsidTr="00D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  <w:vMerge w:val="restart"/>
          </w:tcPr>
          <w:p w14:paraId="050CF867" w14:textId="77777777" w:rsidR="007C6CAB" w:rsidRDefault="007C6CAB" w:rsidP="00A8380F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3657F6BB" w14:textId="77777777" w:rsidR="007C6CAB" w:rsidRDefault="007C6CAB" w:rsidP="00A8380F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66913A49" w14:textId="5DA24C5A" w:rsidR="00A8380F" w:rsidRPr="00D67BE0" w:rsidRDefault="00102687" w:rsidP="00A8380F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D67BE0">
              <w:rPr>
                <w:rFonts w:ascii="NikoshBAN" w:eastAsia="SolaimanLipi" w:hAnsi="NikoshBAN" w:cs="NikoshBAN"/>
                <w:sz w:val="24"/>
                <w:szCs w:val="24"/>
              </w:rPr>
              <w:t>৭</w:t>
            </w:r>
            <w:r w:rsidR="00A8380F" w:rsidRPr="00D67BE0">
              <w:rPr>
                <w:rFonts w:ascii="NikoshBAN" w:eastAsia="SolaimanLipi" w:hAnsi="NikoshBAN" w:cs="NikoshBAN"/>
                <w:sz w:val="24"/>
                <w:szCs w:val="24"/>
              </w:rPr>
              <w:t xml:space="preserve">.১.১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ঘটনা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প্রবাহের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বিশ্লেষণ</w:t>
            </w:r>
            <w:proofErr w:type="spellEnd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বিন্যাস</w:t>
            </w:r>
            <w:proofErr w:type="spellEnd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ভিন্নতাকে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অনুধাবন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 xml:space="preserve"> ।  </w:t>
            </w:r>
          </w:p>
        </w:tc>
        <w:tc>
          <w:tcPr>
            <w:tcW w:w="1137" w:type="pct"/>
          </w:tcPr>
          <w:p w14:paraId="6C75F0BD" w14:textId="77777777" w:rsidR="00A8380F" w:rsidRPr="001D682A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1D682A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pct"/>
          </w:tcPr>
          <w:p w14:paraId="03A163EC" w14:textId="77777777" w:rsidR="00A8380F" w:rsidRPr="001D682A" w:rsidRDefault="00A8380F" w:rsidP="00A8380F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D682A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829A199" wp14:editId="00293DAF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pct"/>
          </w:tcPr>
          <w:p w14:paraId="6182FF84" w14:textId="77777777" w:rsidR="00A8380F" w:rsidRPr="001D682A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1D682A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930008C" wp14:editId="5191C783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D9" w:rsidRPr="00FE5B5A" w14:paraId="323DF3CE" w14:textId="77777777" w:rsidTr="00D67BE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  <w:vMerge/>
          </w:tcPr>
          <w:p w14:paraId="5927E1F4" w14:textId="77777777" w:rsidR="00F8565B" w:rsidRPr="00D67BE0" w:rsidRDefault="00F8565B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37" w:type="pct"/>
          </w:tcPr>
          <w:p w14:paraId="6A143D35" w14:textId="77777777" w:rsidR="00F8565B" w:rsidRPr="00D67BE0" w:rsidRDefault="00C27E34" w:rsidP="00DD0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অভিজ্ঞতায়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অংশগ্রহন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ঘটনা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প্রবাহের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বিষয়বস্তুর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বিন্যাস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ভিন্নতা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চিহ্নিত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pct"/>
          </w:tcPr>
          <w:p w14:paraId="257D05DA" w14:textId="77777777" w:rsidR="00F8565B" w:rsidRPr="00D67BE0" w:rsidRDefault="00C27E34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অভিজ্ঞতায়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অংশগ্রহন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ঘটনা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প্রবাহের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বিষয়বস্তুর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বিন্যাস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ভিন্নতা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বুঝে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বিশ্লেষন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1076" w:type="pct"/>
          </w:tcPr>
          <w:p w14:paraId="48564FBD" w14:textId="77777777" w:rsidR="00F8565B" w:rsidRPr="00D67BE0" w:rsidRDefault="00C27E34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অভিজ্ঞতায়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অংশগ্রহন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ঘটনা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প্রবাহের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বিষয়বস্তুর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বিন্যাস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ভিন্নতা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বুঝে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বিশ্লেষণ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তা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শিখন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কাজে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</w:tr>
      <w:tr w:rsidR="004B04D9" w:rsidRPr="00FE5B5A" w14:paraId="5E099205" w14:textId="77777777" w:rsidTr="00D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  <w:vMerge w:val="restart"/>
          </w:tcPr>
          <w:p w14:paraId="6148C189" w14:textId="77777777" w:rsidR="007C6CAB" w:rsidRDefault="007C6CAB" w:rsidP="00DC0FEA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0DBF0021" w14:textId="2E1E73AF" w:rsidR="00DC0FEA" w:rsidRPr="00D67BE0" w:rsidRDefault="004019FC" w:rsidP="00DC0FE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D67BE0">
              <w:rPr>
                <w:rFonts w:ascii="NikoshBAN" w:eastAsia="SolaimanLipi" w:hAnsi="NikoshBAN" w:cs="NikoshBAN"/>
                <w:sz w:val="24"/>
                <w:szCs w:val="24"/>
              </w:rPr>
              <w:t>৭</w:t>
            </w:r>
            <w:r w:rsidR="00DC0FEA" w:rsidRPr="00D67BE0">
              <w:rPr>
                <w:rFonts w:ascii="NikoshBAN" w:eastAsia="SolaimanLipi" w:hAnsi="NikoshBAN" w:cs="NikoshBAN"/>
                <w:sz w:val="24"/>
                <w:szCs w:val="24"/>
              </w:rPr>
              <w:t>.</w:t>
            </w:r>
            <w:r w:rsidR="006458DA" w:rsidRPr="00D67BE0">
              <w:rPr>
                <w:rFonts w:ascii="NikoshBAN" w:eastAsia="SolaimanLipi" w:hAnsi="NikoshBAN" w:cs="NikoshBAN"/>
                <w:sz w:val="24"/>
                <w:szCs w:val="24"/>
              </w:rPr>
              <w:t>২</w:t>
            </w:r>
            <w:r w:rsidR="00DC0FEA" w:rsidRPr="00D67BE0">
              <w:rPr>
                <w:rFonts w:ascii="NikoshBAN" w:eastAsia="SolaimanLipi" w:hAnsi="NikoshBAN" w:cs="NikoshBAN"/>
                <w:sz w:val="24"/>
                <w:szCs w:val="24"/>
              </w:rPr>
              <w:t>.</w:t>
            </w:r>
            <w:r w:rsidR="006458DA" w:rsidRPr="00D67BE0">
              <w:rPr>
                <w:rFonts w:ascii="NikoshBAN" w:eastAsia="SolaimanLipi" w:hAnsi="NikoshBAN" w:cs="NikoshBAN"/>
                <w:sz w:val="24"/>
                <w:szCs w:val="24"/>
              </w:rPr>
              <w:t>১</w:t>
            </w:r>
            <w:r w:rsidR="00D67BE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অভিজ্ঞতা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প্রাপ্ত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বিষয়বস্তু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বুঝে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930DBE" w:rsidRPr="00D67BE0">
              <w:rPr>
                <w:rFonts w:ascii="NikoshBAN" w:hAnsi="NikoshBAN" w:cs="NikoshBAN"/>
                <w:sz w:val="24"/>
                <w:szCs w:val="24"/>
              </w:rPr>
              <w:t>তার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930DBE" w:rsidRPr="00D67BE0">
              <w:rPr>
                <w:rFonts w:ascii="NikoshBAN" w:hAnsi="NikoshBAN" w:cs="NikoshBAN"/>
                <w:sz w:val="24"/>
                <w:szCs w:val="24"/>
              </w:rPr>
              <w:t>সাথে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930DBE" w:rsidRPr="00D67BE0">
              <w:rPr>
                <w:rFonts w:ascii="NikoshBAN" w:hAnsi="NikoshBAN" w:cs="NikoshBAN"/>
                <w:sz w:val="24"/>
                <w:szCs w:val="24"/>
              </w:rPr>
              <w:t>অনুভূতি</w:t>
            </w:r>
            <w:proofErr w:type="spellEnd"/>
            <w:r w:rsidR="00930DBE" w:rsidRPr="00D67BE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930DBE" w:rsidRPr="00D67BE0">
              <w:rPr>
                <w:rFonts w:ascii="NikoshBAN" w:hAnsi="NikoshBAN" w:cs="NikoshBAN"/>
                <w:sz w:val="24"/>
                <w:szCs w:val="24"/>
              </w:rPr>
              <w:t>কল্পনাকে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930DBE" w:rsidRPr="00D67BE0">
              <w:rPr>
                <w:rFonts w:ascii="NikoshBAN" w:hAnsi="NikoshBAN" w:cs="NikoshBAN"/>
                <w:sz w:val="24"/>
                <w:szCs w:val="24"/>
              </w:rPr>
              <w:t>মিশি</w:t>
            </w:r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য়ে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1137" w:type="pct"/>
          </w:tcPr>
          <w:p w14:paraId="7374A0BE" w14:textId="77777777" w:rsidR="00DC0FEA" w:rsidRPr="001D682A" w:rsidRDefault="00DC0FEA" w:rsidP="00DC0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1D682A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pct"/>
          </w:tcPr>
          <w:p w14:paraId="5C47800C" w14:textId="77777777" w:rsidR="00DC0FEA" w:rsidRPr="001D682A" w:rsidRDefault="00DC0FEA" w:rsidP="00DC0FEA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D682A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609FCDD8" wp14:editId="6DA8CED4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pct"/>
          </w:tcPr>
          <w:p w14:paraId="3E084345" w14:textId="77777777" w:rsidR="00DC0FEA" w:rsidRPr="001D682A" w:rsidRDefault="00DC0FEA" w:rsidP="00DC0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1D682A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013826C" wp14:editId="077F0FD4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34" w:rsidRPr="00FE5B5A" w14:paraId="619A6F27" w14:textId="77777777" w:rsidTr="00D67BE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  <w:vMerge/>
          </w:tcPr>
          <w:p w14:paraId="3033AF7F" w14:textId="77777777" w:rsidR="00C27E34" w:rsidRPr="00D67BE0" w:rsidRDefault="00C27E34" w:rsidP="00C27E34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37" w:type="pct"/>
          </w:tcPr>
          <w:p w14:paraId="49E06145" w14:textId="77777777" w:rsidR="00C27E34" w:rsidRPr="00D67BE0" w:rsidRDefault="00C27E34" w:rsidP="00C27E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শিখন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অভিজ্ঞতা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প্রাপ্ত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ধারনা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করেছে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pct"/>
          </w:tcPr>
          <w:p w14:paraId="40006E81" w14:textId="77777777" w:rsidR="00C27E34" w:rsidRPr="00D67BE0" w:rsidRDefault="00C27E34" w:rsidP="00C27E34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শিখন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অভিজ্ঞতা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প্রাপ্ত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ধারনা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নিয়মকানুন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অনুসরণ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করেছে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1076" w:type="pct"/>
          </w:tcPr>
          <w:p w14:paraId="6B9C2DEB" w14:textId="77777777" w:rsidR="00C27E34" w:rsidRPr="00D67BE0" w:rsidRDefault="00C27E34" w:rsidP="00C27E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শিখন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অভিজ্ঞতা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প্রাপ্ত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ধারনা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অনুভূতিকে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কল্পনা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মিশিয়ে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পেরেছে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</w:tr>
      <w:tr w:rsidR="004B04D9" w:rsidRPr="00FE5B5A" w14:paraId="37020831" w14:textId="77777777" w:rsidTr="00D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  <w:vMerge w:val="restart"/>
          </w:tcPr>
          <w:p w14:paraId="0EF6D38D" w14:textId="77777777" w:rsidR="007C6CAB" w:rsidRDefault="007C6CAB" w:rsidP="00930DBE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7CA722D3" w14:textId="58E61D17" w:rsidR="0038398E" w:rsidRPr="00D67BE0" w:rsidRDefault="00695E6D" w:rsidP="00930DBE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D67BE0">
              <w:rPr>
                <w:rFonts w:ascii="NikoshBAN" w:eastAsia="SolaimanLipi" w:hAnsi="NikoshBAN" w:cs="NikoshBAN"/>
                <w:sz w:val="24"/>
                <w:szCs w:val="24"/>
              </w:rPr>
              <w:t>৭</w:t>
            </w:r>
            <w:r w:rsidR="0038398E" w:rsidRPr="00D67BE0">
              <w:rPr>
                <w:rFonts w:ascii="NikoshBAN" w:eastAsia="SolaimanLipi" w:hAnsi="NikoshBAN" w:cs="NikoshBAN"/>
                <w:sz w:val="24"/>
                <w:szCs w:val="24"/>
              </w:rPr>
              <w:t>.</w:t>
            </w:r>
            <w:r w:rsidR="006458DA" w:rsidRPr="00D67BE0">
              <w:rPr>
                <w:rFonts w:ascii="NikoshBAN" w:eastAsia="SolaimanLipi" w:hAnsi="NikoshBAN" w:cs="NikoshBAN"/>
                <w:sz w:val="24"/>
                <w:szCs w:val="24"/>
              </w:rPr>
              <w:t>৩</w:t>
            </w:r>
            <w:r w:rsidR="0038398E" w:rsidRPr="00D67BE0">
              <w:rPr>
                <w:rFonts w:ascii="NikoshBAN" w:eastAsia="SolaimanLipi" w:hAnsi="NikoshBAN" w:cs="NikoshBAN"/>
                <w:sz w:val="24"/>
                <w:szCs w:val="24"/>
              </w:rPr>
              <w:t>.১</w:t>
            </w:r>
            <w:r w:rsidR="00D67BE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বিদ্যালয়ের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ভেতরে</w:t>
            </w:r>
            <w:proofErr w:type="spellEnd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বাইরের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কার্যক্রমে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নান্দনিকতার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চর্চা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অব্যাহত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রাখছে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সহপাঠীকেও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তা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সহযোগিতা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27E34" w:rsidRPr="00D67BE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="00DD0ED9" w:rsidRPr="00D67BE0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137" w:type="pct"/>
          </w:tcPr>
          <w:p w14:paraId="32EFFBEE" w14:textId="77777777" w:rsidR="0038398E" w:rsidRPr="001D682A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1D682A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pct"/>
          </w:tcPr>
          <w:p w14:paraId="3BA095EE" w14:textId="77777777" w:rsidR="0038398E" w:rsidRPr="001D682A" w:rsidRDefault="0038398E" w:rsidP="0038398E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D682A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08EDA09" wp14:editId="734F5E3B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pct"/>
          </w:tcPr>
          <w:p w14:paraId="1AA49558" w14:textId="77777777" w:rsidR="0038398E" w:rsidRPr="001D682A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1D682A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6DEF8B1" wp14:editId="72F7707F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34" w:rsidRPr="00FE5B5A" w14:paraId="60F2DBDD" w14:textId="77777777" w:rsidTr="00D67BE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  <w:vMerge/>
          </w:tcPr>
          <w:p w14:paraId="6401149E" w14:textId="77777777" w:rsidR="00C27E34" w:rsidRPr="00D67BE0" w:rsidRDefault="00C27E34" w:rsidP="00C27E34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37" w:type="pct"/>
          </w:tcPr>
          <w:p w14:paraId="1880E2EB" w14:textId="77777777" w:rsidR="00C27E34" w:rsidRPr="00D67BE0" w:rsidRDefault="00C27E34" w:rsidP="00C27E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শ্রেনিতে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নান্দনিকতার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চর্চা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অব্যাহত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রেখেছে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pct"/>
          </w:tcPr>
          <w:p w14:paraId="238E0BF8" w14:textId="77777777" w:rsidR="00C27E34" w:rsidRPr="00D67BE0" w:rsidRDefault="00C27E34" w:rsidP="00584C37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শ্রেনিতে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ও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বাড়িতে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নান্দনিকতার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চর্চা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অব্যাহত</w:t>
            </w:r>
            <w:proofErr w:type="spellEnd"/>
            <w:r w:rsidR="00D67BE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রেখেছে</w:t>
            </w:r>
            <w:proofErr w:type="spellEnd"/>
          </w:p>
        </w:tc>
        <w:tc>
          <w:tcPr>
            <w:tcW w:w="1076" w:type="pct"/>
          </w:tcPr>
          <w:p w14:paraId="1B6DDE38" w14:textId="77777777" w:rsidR="00C27E34" w:rsidRPr="00D67BE0" w:rsidRDefault="002421C6" w:rsidP="00C27E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শ্রেনিতে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বাড়িতে</w:t>
            </w:r>
            <w:proofErr w:type="spellEnd"/>
            <w:r w:rsidR="00F75C2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নান্দনিকতার</w:t>
            </w:r>
            <w:proofErr w:type="spellEnd"/>
            <w:r w:rsidR="00F75C2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চর্চা</w:t>
            </w:r>
            <w:proofErr w:type="spellEnd"/>
            <w:r w:rsidR="00F75C2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="00F75C2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="00F75C2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সহপাঠীকেও</w:t>
            </w:r>
            <w:proofErr w:type="spellEnd"/>
            <w:r w:rsidR="00F75C2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সহযোগিতা</w:t>
            </w:r>
            <w:proofErr w:type="spellEnd"/>
            <w:r w:rsidR="00F75C2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67BE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D67BE0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</w:tr>
    </w:tbl>
    <w:p w14:paraId="5FE99F19" w14:textId="77777777" w:rsidR="0079609B" w:rsidRDefault="0079609B" w:rsidP="000356FC">
      <w:pPr>
        <w:rPr>
          <w:rFonts w:ascii="NikoshBAN" w:hAnsi="NikoshBAN" w:cs="NikoshBAN"/>
        </w:rPr>
      </w:pPr>
    </w:p>
    <w:p w14:paraId="20897EEA" w14:textId="77777777" w:rsidR="007A59A9" w:rsidRDefault="007A59A9" w:rsidP="000356FC">
      <w:pPr>
        <w:rPr>
          <w:rFonts w:ascii="NikoshBAN" w:hAnsi="NikoshBAN" w:cs="NikoshBAN"/>
        </w:rPr>
      </w:pPr>
    </w:p>
    <w:p w14:paraId="55D6A203" w14:textId="77777777" w:rsidR="003D1D14" w:rsidRDefault="003D1D14" w:rsidP="000356FC">
      <w:pPr>
        <w:rPr>
          <w:rFonts w:ascii="NikoshBAN" w:hAnsi="NikoshBAN" w:cs="NikoshBAN"/>
        </w:rPr>
      </w:pPr>
    </w:p>
    <w:p w14:paraId="2612201D" w14:textId="77777777" w:rsidR="003D1D14" w:rsidRDefault="003D1D14" w:rsidP="000356FC">
      <w:pPr>
        <w:rPr>
          <w:rFonts w:ascii="NikoshBAN" w:hAnsi="NikoshBAN" w:cs="NikoshBAN"/>
        </w:rPr>
      </w:pPr>
    </w:p>
    <w:p w14:paraId="2066B5E7" w14:textId="77777777" w:rsidR="003D1D14" w:rsidRDefault="003D1D14" w:rsidP="000356FC">
      <w:pPr>
        <w:rPr>
          <w:rFonts w:ascii="NikoshBAN" w:hAnsi="NikoshBAN" w:cs="NikoshBAN"/>
        </w:rPr>
      </w:pPr>
    </w:p>
    <w:p w14:paraId="1F5D2FB1" w14:textId="77777777" w:rsidR="003D1D14" w:rsidRDefault="003D1D14" w:rsidP="000356FC">
      <w:pPr>
        <w:rPr>
          <w:rFonts w:ascii="NikoshBAN" w:hAnsi="NikoshBAN" w:cs="NikoshBAN"/>
        </w:rPr>
      </w:pPr>
    </w:p>
    <w:p w14:paraId="54FB6BCC" w14:textId="77777777" w:rsidR="003D1D14" w:rsidRDefault="003D1D14" w:rsidP="000356FC">
      <w:pPr>
        <w:rPr>
          <w:rFonts w:ascii="NikoshBAN" w:hAnsi="NikoshBAN" w:cs="NikoshBAN"/>
        </w:rPr>
      </w:pPr>
    </w:p>
    <w:p w14:paraId="4C634A6C" w14:textId="77777777" w:rsidR="003D1D14" w:rsidRDefault="003D1D14" w:rsidP="000356FC">
      <w:pPr>
        <w:rPr>
          <w:rFonts w:ascii="NikoshBAN" w:hAnsi="NikoshBAN" w:cs="NikoshBAN"/>
        </w:rPr>
      </w:pPr>
    </w:p>
    <w:p w14:paraId="79DE58EC" w14:textId="77777777" w:rsidR="003D1D14" w:rsidRDefault="003D1D14" w:rsidP="000356FC">
      <w:pPr>
        <w:rPr>
          <w:rFonts w:ascii="NikoshBAN" w:hAnsi="NikoshBAN" w:cs="NikoshBAN"/>
        </w:rPr>
      </w:pPr>
    </w:p>
    <w:p w14:paraId="62066080" w14:textId="77777777" w:rsidR="003D1D14" w:rsidRDefault="003D1D14" w:rsidP="000356FC">
      <w:pPr>
        <w:rPr>
          <w:rFonts w:ascii="NikoshBAN" w:hAnsi="NikoshBAN" w:cs="NikoshBAN"/>
        </w:rPr>
      </w:pPr>
    </w:p>
    <w:p w14:paraId="29B0F7A0" w14:textId="77777777" w:rsidR="003D1D14" w:rsidRDefault="003D1D14" w:rsidP="000356FC">
      <w:pPr>
        <w:rPr>
          <w:rFonts w:ascii="NikoshBAN" w:hAnsi="NikoshBAN" w:cs="NikoshBAN"/>
        </w:rPr>
      </w:pPr>
    </w:p>
    <w:p w14:paraId="051888E6" w14:textId="77777777" w:rsidR="003D1D14" w:rsidRDefault="003D1D14" w:rsidP="000356FC">
      <w:pPr>
        <w:rPr>
          <w:rFonts w:ascii="NikoshBAN" w:hAnsi="NikoshBAN" w:cs="NikoshBAN"/>
        </w:rPr>
      </w:pPr>
    </w:p>
    <w:p w14:paraId="194895E1" w14:textId="77777777" w:rsidR="003D1D14" w:rsidRDefault="003D1D14" w:rsidP="000356FC">
      <w:pPr>
        <w:rPr>
          <w:rFonts w:ascii="NikoshBAN" w:hAnsi="NikoshBAN" w:cs="NikoshBAN"/>
        </w:rPr>
      </w:pPr>
    </w:p>
    <w:p w14:paraId="10AAA6AB" w14:textId="77777777" w:rsidR="003D1D14" w:rsidRDefault="003D1D14" w:rsidP="000356FC">
      <w:pPr>
        <w:rPr>
          <w:rFonts w:ascii="NikoshBAN" w:hAnsi="NikoshBAN" w:cs="NikoshBAN"/>
        </w:rPr>
      </w:pPr>
    </w:p>
    <w:p w14:paraId="7DC89DFF" w14:textId="77777777" w:rsidR="007A59A9" w:rsidRDefault="007A59A9" w:rsidP="000356FC">
      <w:pPr>
        <w:rPr>
          <w:rFonts w:ascii="NikoshBAN" w:hAnsi="NikoshBAN" w:cs="NikoshBAN"/>
        </w:rPr>
      </w:pPr>
    </w:p>
    <w:p w14:paraId="14624277" w14:textId="77777777" w:rsidR="007A59A9" w:rsidRPr="00FE5B5A" w:rsidRDefault="007A59A9" w:rsidP="007A59A9">
      <w:pPr>
        <w:jc w:val="center"/>
        <w:rPr>
          <w:rFonts w:ascii="NikoshBAN" w:hAnsi="NikoshBAN" w:cs="NikoshBAN"/>
        </w:rPr>
      </w:pP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3D1D14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3D1D14">
        <w:rPr>
          <w:rFonts w:ascii="NikoshBAN" w:hAnsi="NikoshBAN" w:cs="NikoshBAN"/>
          <w:sz w:val="28"/>
          <w:szCs w:val="36"/>
        </w:rPr>
        <w:t xml:space="preserve">   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অভিভাবকের</w:t>
      </w:r>
      <w:proofErr w:type="spellEnd"/>
      <w:r w:rsidR="003D1D14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3D1D14">
        <w:rPr>
          <w:rFonts w:ascii="NikoshBAN" w:hAnsi="NikoshBAN" w:cs="NikoshBAN"/>
          <w:sz w:val="28"/>
          <w:szCs w:val="36"/>
        </w:rPr>
        <w:t xml:space="preserve">    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প্রধান</w:t>
      </w:r>
      <w:proofErr w:type="spellEnd"/>
      <w:r w:rsidR="003D1D14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3D1D14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</w:p>
    <w:sectPr w:rsidR="007A59A9" w:rsidRPr="00FE5B5A" w:rsidSect="0059298E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00000001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A340F"/>
    <w:rsid w:val="000D55C0"/>
    <w:rsid w:val="000F14AF"/>
    <w:rsid w:val="000F6D40"/>
    <w:rsid w:val="00102687"/>
    <w:rsid w:val="00144835"/>
    <w:rsid w:val="001D682A"/>
    <w:rsid w:val="001E60E7"/>
    <w:rsid w:val="002103CD"/>
    <w:rsid w:val="002421C6"/>
    <w:rsid w:val="00256C71"/>
    <w:rsid w:val="0030192D"/>
    <w:rsid w:val="00301BDC"/>
    <w:rsid w:val="003420E8"/>
    <w:rsid w:val="003618A7"/>
    <w:rsid w:val="0038398E"/>
    <w:rsid w:val="00396D53"/>
    <w:rsid w:val="003D18DA"/>
    <w:rsid w:val="003D1D14"/>
    <w:rsid w:val="003E07ED"/>
    <w:rsid w:val="003E192D"/>
    <w:rsid w:val="0040170C"/>
    <w:rsid w:val="004019FC"/>
    <w:rsid w:val="00434B93"/>
    <w:rsid w:val="004B04D9"/>
    <w:rsid w:val="004D1AFB"/>
    <w:rsid w:val="004E631B"/>
    <w:rsid w:val="00514F34"/>
    <w:rsid w:val="00525757"/>
    <w:rsid w:val="00527AE4"/>
    <w:rsid w:val="00584C37"/>
    <w:rsid w:val="0059298E"/>
    <w:rsid w:val="006458DA"/>
    <w:rsid w:val="00661A88"/>
    <w:rsid w:val="00664C04"/>
    <w:rsid w:val="00695E6D"/>
    <w:rsid w:val="006A2EC0"/>
    <w:rsid w:val="006D2FCD"/>
    <w:rsid w:val="00745619"/>
    <w:rsid w:val="0079609B"/>
    <w:rsid w:val="007A54E4"/>
    <w:rsid w:val="007A59A9"/>
    <w:rsid w:val="007C5EE5"/>
    <w:rsid w:val="007C6CAB"/>
    <w:rsid w:val="007F5DF1"/>
    <w:rsid w:val="0080221A"/>
    <w:rsid w:val="00814CB3"/>
    <w:rsid w:val="00830F7C"/>
    <w:rsid w:val="00841C22"/>
    <w:rsid w:val="008F665A"/>
    <w:rsid w:val="009023D3"/>
    <w:rsid w:val="00930DBE"/>
    <w:rsid w:val="00940FDB"/>
    <w:rsid w:val="0096528C"/>
    <w:rsid w:val="00986591"/>
    <w:rsid w:val="009A0179"/>
    <w:rsid w:val="009D1E8F"/>
    <w:rsid w:val="009F4CBC"/>
    <w:rsid w:val="00A17B25"/>
    <w:rsid w:val="00A2224D"/>
    <w:rsid w:val="00A2463E"/>
    <w:rsid w:val="00A537A7"/>
    <w:rsid w:val="00A57C12"/>
    <w:rsid w:val="00A70C70"/>
    <w:rsid w:val="00A8380F"/>
    <w:rsid w:val="00A97155"/>
    <w:rsid w:val="00AC136B"/>
    <w:rsid w:val="00AC306A"/>
    <w:rsid w:val="00B13194"/>
    <w:rsid w:val="00B42523"/>
    <w:rsid w:val="00B508AC"/>
    <w:rsid w:val="00B75561"/>
    <w:rsid w:val="00BA414F"/>
    <w:rsid w:val="00BC552D"/>
    <w:rsid w:val="00C147B2"/>
    <w:rsid w:val="00C16968"/>
    <w:rsid w:val="00C27E34"/>
    <w:rsid w:val="00C816C3"/>
    <w:rsid w:val="00CA79DC"/>
    <w:rsid w:val="00CB35DE"/>
    <w:rsid w:val="00CB7D26"/>
    <w:rsid w:val="00CC27D8"/>
    <w:rsid w:val="00CF7020"/>
    <w:rsid w:val="00D519AB"/>
    <w:rsid w:val="00D60994"/>
    <w:rsid w:val="00D67BE0"/>
    <w:rsid w:val="00D92D9D"/>
    <w:rsid w:val="00DC0FEA"/>
    <w:rsid w:val="00DD0ED9"/>
    <w:rsid w:val="00DE266E"/>
    <w:rsid w:val="00DF757B"/>
    <w:rsid w:val="00E24E30"/>
    <w:rsid w:val="00E355E1"/>
    <w:rsid w:val="00E52309"/>
    <w:rsid w:val="00E8318B"/>
    <w:rsid w:val="00E85E74"/>
    <w:rsid w:val="00EB294E"/>
    <w:rsid w:val="00EF53C2"/>
    <w:rsid w:val="00F30741"/>
    <w:rsid w:val="00F75C23"/>
    <w:rsid w:val="00F8565B"/>
    <w:rsid w:val="00FC4185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A2444B"/>
  <w15:docId w15:val="{603C5583-3E26-4207-BB78-11DAC711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0A34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F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2FC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Aristo</cp:lastModifiedBy>
  <cp:revision>12</cp:revision>
  <cp:lastPrinted>2023-07-10T08:45:00Z</cp:lastPrinted>
  <dcterms:created xsi:type="dcterms:W3CDTF">2023-07-02T08:05:00Z</dcterms:created>
  <dcterms:modified xsi:type="dcterms:W3CDTF">2023-07-16T09:16:00Z</dcterms:modified>
</cp:coreProperties>
</file>